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D57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 SPRAWY ORGANIZACYJNE I PORZĄDKOWE</w:t>
      </w:r>
    </w:p>
    <w:p w14:paraId="7B75AB3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</w:rPr>
        <w:t xml:space="preserve">Wstęp do klubu możliwy jest tylko i wyłącznie po zapoznaniu się i akceptacji niniejszego regulaminu. Każdy klient zobowiązany jest do zapoznania się z treścią regulaminu i do stosowania się do jego postanowień. Uznaje się, że każda osoba, </w:t>
      </w:r>
      <w:proofErr w:type="spellStart"/>
      <w:r>
        <w:rPr>
          <w:rFonts w:ascii="Arial" w:hAnsi="Arial" w:cs="Arial"/>
          <w:kern w:val="0"/>
          <w:sz w:val="24"/>
          <w:szCs w:val="24"/>
        </w:rPr>
        <w:t>kt</w:t>
      </w:r>
      <w:r>
        <w:rPr>
          <w:rFonts w:ascii="Arial" w:hAnsi="Arial" w:cs="Arial"/>
          <w:kern w:val="0"/>
          <w:sz w:val="24"/>
          <w:szCs w:val="24"/>
          <w:lang w:val="en-US"/>
        </w:rPr>
        <w:t>óra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weszła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zapoznała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regulaminem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zobowiązała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przestrzegania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C36424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usług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świadczonych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żaden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zagraża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bezpieczeństwu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ich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przestrzegania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ogólnie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przyjętych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norm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powstrzymywania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działań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mogących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utrudnić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zakłócić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usług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użytkownikom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zgłoszenia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przedstawienia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KARTY KLUBOWEJ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każdorazowo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wejściu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zapoznania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zasadami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uczestnictwa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poszczególnych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rozpoczęciem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 -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przestrzegania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zasad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użytkowania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znajdującego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wyposażenia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określonych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regulaminach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szczegółowych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dla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każdej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sekcji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przechowywania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rzeczy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osobistych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szafkach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udostępnionych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czas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pobytu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SSC;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zgłaszania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wnoszonych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przedmiotów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wartościowych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noszenie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odpowiedniego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ubioru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obuwia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stosownie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dyscypliny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przestrzegania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czystości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podporządkowania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zarządzeniom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stosowania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zaleceń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personelu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terminowego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dokonywania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wpłat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7899B42C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zakaz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: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palenia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tytoniu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wyjątkiem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wskazanych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);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spożywania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napojów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alkoholowych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strefą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wellness;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wnoszenia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szklanych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otwartych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naczyń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napojami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samodzielnego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wszelkich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urządzeń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technicznych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urządzeń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przyrządów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przyborów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niezgodnie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przeznaczeniem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wprowadzania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zwierząt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budynku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prowadzenia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rozmów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telefon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komórkowy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pomieszczeniach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BA1EB1B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znajdują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szafki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dostępne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dla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celu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przechowywania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tam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osobistych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rzeczy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wyłączeniem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pieniędzy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wartościowych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przedmiotów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podczas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pobytu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ponosi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pieniądze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rzeczy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wartościowe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pozostawione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SSC.</w:t>
      </w:r>
    </w:p>
    <w:p w14:paraId="4DC52CAC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Wszystkie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rzeczy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wydane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SSC, 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użytkowane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własnością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SSC.</w:t>
      </w:r>
    </w:p>
    <w:p w14:paraId="204F8F5D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ponosi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szkody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powstałe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skutek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nieprzestrzegania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niniejszego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REGULAMINU.</w:t>
      </w:r>
    </w:p>
    <w:p w14:paraId="273BA433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szkody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mieniu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szkody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odpowiada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wobec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zasadach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ogólnych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61701F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upewnienie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właściwy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urządzeń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i/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wyposażenia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SSC.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razie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jakichkolwiek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wątpliwości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co do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sposobu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użyciem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ma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skonsultować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jednym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przedstawicieli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SSC.</w:t>
      </w:r>
    </w:p>
    <w:p w14:paraId="2BB2EE2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Dyrekcja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odmówić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wstępu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swój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osobom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ubiór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uzna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nieodpowiedni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A66C8A0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odpowiadają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wszystkie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szkody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wyrządzone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wyniku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nieprzestrzegania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REGULAMINU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stosowania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poleceń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personelu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242B6B0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wskazującym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spożycie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alkoholu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bądź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środków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odurzających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wstępu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SSC.</w:t>
      </w:r>
    </w:p>
    <w:p w14:paraId="30B5E1A2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zachowujące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nieodpowiedni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być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wyproszone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SSC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pozbawione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członkostwa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C9DC18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lastRenderedPageBreak/>
        <w:t xml:space="preserve">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zastrzega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sobie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wcześniejszym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powiadomieniu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zamknięcia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obiektu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powodu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prowadzonych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remontowych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też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przyczyny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związanej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funkcjonowaniem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Opłata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ten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okres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pobierana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B15D199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SSC ma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istotnych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zmian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REGULAMINU.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Każdorazowo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obowiązują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postanowienia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REGULAMINU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wystawionego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obiekcie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.</w:t>
      </w:r>
    </w:p>
    <w:p w14:paraId="6F16C2F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>KARTY KLUBOWE</w:t>
      </w:r>
    </w:p>
    <w:p w14:paraId="57420BD1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Dokumentem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uprawniającym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usług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świadczonych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imienna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KARTA KLUBOWA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zdjęciem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systemie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BCC307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KARTĄ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posługiwać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wyłącznie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SSC.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stwierdzenia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odstąpienia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KARTA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zatrzymana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pozbawiony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członkostwa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razie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wątpliwości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KARTA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właściwej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obsługa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ma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sprawdzenia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dokumentu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tożsamości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wejściu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KARTĘ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pozostawić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odebrać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opuszczeniem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zgubienia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KARTY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niezwłocznie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fakcie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powiadomić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SSC. Koszt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wystawienia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nowej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10zł.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klubowicza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obowiązkowe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zgubienia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kluczyka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szafki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niezwłocznie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fakcie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powiadomić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SSC, 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obciążony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kwotą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50zł.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Kaucja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KARTĘ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wynosi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10zł.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oddanie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otrzymuje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zwrot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kaucji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36BE90D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>GOŚCIE</w:t>
      </w:r>
    </w:p>
    <w:p w14:paraId="5DD8447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zapraszać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Goście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wejściu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rejestracji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uiszczenia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Goście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zapoznania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REGULAMINEM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przestrzegania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zapoznanie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swoich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REGULAMINEM.</w:t>
      </w:r>
    </w:p>
    <w:p w14:paraId="4CC700D7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odpowiadają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szkody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wyrządzone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wyjątkowych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sytuacjach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zastrzega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ograniczenia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97804C3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>DZIECI CZŁONKÓW SSC</w:t>
      </w:r>
    </w:p>
    <w:p w14:paraId="5C5B5959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Dzieci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młodzież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16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lat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przebywać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SSC: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zorganizowanych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pod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opieką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trenera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indywidualnie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pod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opieką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rodzica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opiekuna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77F8120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Wszystkie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organizowane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specjalnie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dla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dzieci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młodzieży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płatne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18981A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ponosi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dzieci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pozostawione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bez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opieki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33F425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>II REGULAMIN KORTÓW DO SQUASHA</w:t>
      </w:r>
    </w:p>
    <w:p w14:paraId="2CE04A83" w14:textId="1ED062C6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treningów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indywidualnych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trenerem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squash: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treningów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indywidualnych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-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to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zrobić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wyłącznie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online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stronie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hyperlink r:id="rId4" w:history="1">
        <w:r>
          <w:rPr>
            <w:rFonts w:ascii="Arial" w:hAnsi="Arial" w:cs="Arial"/>
            <w:kern w:val="0"/>
            <w:sz w:val="24"/>
            <w:szCs w:val="24"/>
            <w:lang w:val="en-US"/>
          </w:rPr>
          <w:t>www.shausha.pl</w:t>
        </w:r>
      </w:hyperlink>
      <w:r>
        <w:rPr>
          <w:rFonts w:ascii="Arial" w:hAnsi="Arial" w:cs="Arial"/>
          <w:kern w:val="0"/>
          <w:sz w:val="24"/>
          <w:szCs w:val="24"/>
          <w:lang w:val="en-US"/>
        </w:rPr>
        <w:t xml:space="preserve"> 24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terminem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zachowując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wymaganego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czasu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,</w:t>
      </w:r>
      <w:r w:rsidR="00545B3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="007261C3">
        <w:rPr>
          <w:rFonts w:ascii="Arial" w:hAnsi="Arial" w:cs="Arial"/>
          <w:kern w:val="0"/>
          <w:sz w:val="24"/>
          <w:szCs w:val="24"/>
          <w:lang w:val="en-US"/>
        </w:rPr>
        <w:t xml:space="preserve">po </w:t>
      </w:r>
      <w:proofErr w:type="spellStart"/>
      <w:r w:rsidR="007261C3">
        <w:rPr>
          <w:rFonts w:ascii="Arial" w:hAnsi="Arial" w:cs="Arial"/>
          <w:kern w:val="0"/>
          <w:sz w:val="24"/>
          <w:szCs w:val="24"/>
          <w:lang w:val="en-US"/>
        </w:rPr>
        <w:t>kontakcie</w:t>
      </w:r>
      <w:proofErr w:type="spellEnd"/>
      <w:r w:rsidR="007261C3"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 w:rsidR="007261C3">
        <w:rPr>
          <w:rFonts w:ascii="Arial" w:hAnsi="Arial" w:cs="Arial"/>
          <w:kern w:val="0"/>
          <w:sz w:val="24"/>
          <w:szCs w:val="24"/>
          <w:lang w:val="en-US"/>
        </w:rPr>
        <w:t>recepcją</w:t>
      </w:r>
      <w:proofErr w:type="spellEnd"/>
      <w:r w:rsidR="007261C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="007261C3"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 w:rsidR="007261C3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="00545B35">
        <w:rPr>
          <w:rFonts w:ascii="Arial" w:hAnsi="Arial" w:cs="Arial"/>
          <w:kern w:val="0"/>
          <w:sz w:val="24"/>
          <w:szCs w:val="24"/>
          <w:lang w:val="en-US"/>
        </w:rPr>
        <w:t>jeśli</w:t>
      </w:r>
      <w:proofErr w:type="spellEnd"/>
      <w:r w:rsidR="00545B3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="00545B35">
        <w:rPr>
          <w:rFonts w:ascii="Arial" w:hAnsi="Arial" w:cs="Arial"/>
          <w:kern w:val="0"/>
          <w:sz w:val="24"/>
          <w:szCs w:val="24"/>
          <w:lang w:val="en-US"/>
        </w:rPr>
        <w:t>znajdzie</w:t>
      </w:r>
      <w:proofErr w:type="spellEnd"/>
      <w:r w:rsidR="00545B3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="00545B35"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 w:rsidR="00545B3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="00545B35">
        <w:rPr>
          <w:rFonts w:ascii="Arial" w:hAnsi="Arial" w:cs="Arial"/>
          <w:kern w:val="0"/>
          <w:sz w:val="24"/>
          <w:szCs w:val="24"/>
          <w:lang w:val="en-US"/>
        </w:rPr>
        <w:t>inna</w:t>
      </w:r>
      <w:proofErr w:type="spellEnd"/>
      <w:r w:rsidR="00545B3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="00545B35">
        <w:rPr>
          <w:rFonts w:ascii="Arial" w:hAnsi="Arial" w:cs="Arial"/>
          <w:kern w:val="0"/>
          <w:sz w:val="24"/>
          <w:szCs w:val="24"/>
          <w:lang w:val="en-US"/>
        </w:rPr>
        <w:t>osoba</w:t>
      </w:r>
      <w:proofErr w:type="spellEnd"/>
      <w:r w:rsidR="00545B3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="00545B35"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 w:rsidR="00545B3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="00545B35">
        <w:rPr>
          <w:rFonts w:ascii="Arial" w:hAnsi="Arial" w:cs="Arial"/>
          <w:kern w:val="0"/>
          <w:sz w:val="24"/>
          <w:szCs w:val="24"/>
          <w:lang w:val="en-US"/>
        </w:rPr>
        <w:t>daną</w:t>
      </w:r>
      <w:proofErr w:type="spellEnd"/>
      <w:r w:rsidR="00545B3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="00545B35">
        <w:rPr>
          <w:rFonts w:ascii="Arial" w:hAnsi="Arial" w:cs="Arial"/>
          <w:kern w:val="0"/>
          <w:sz w:val="24"/>
          <w:szCs w:val="24"/>
          <w:lang w:val="en-US"/>
        </w:rPr>
        <w:t>rezerwację</w:t>
      </w:r>
      <w:proofErr w:type="spellEnd"/>
      <w:r w:rsidR="007261C3">
        <w:rPr>
          <w:rFonts w:ascii="Arial" w:hAnsi="Arial" w:cs="Arial"/>
          <w:kern w:val="0"/>
          <w:sz w:val="24"/>
          <w:szCs w:val="24"/>
          <w:lang w:val="en-US"/>
        </w:rPr>
        <w:t xml:space="preserve"> to </w:t>
      </w:r>
      <w:proofErr w:type="spellStart"/>
      <w:r w:rsidR="007261C3">
        <w:rPr>
          <w:rFonts w:ascii="Arial" w:hAnsi="Arial" w:cs="Arial"/>
          <w:kern w:val="0"/>
          <w:sz w:val="24"/>
          <w:szCs w:val="24"/>
          <w:lang w:val="en-US"/>
        </w:rPr>
        <w:t>klubowicz</w:t>
      </w:r>
      <w:proofErr w:type="spellEnd"/>
      <w:r w:rsidR="007261C3"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 w:rsidR="007261C3">
        <w:rPr>
          <w:rFonts w:ascii="Arial" w:hAnsi="Arial" w:cs="Arial"/>
          <w:kern w:val="0"/>
          <w:sz w:val="24"/>
          <w:szCs w:val="24"/>
          <w:lang w:val="en-US"/>
        </w:rPr>
        <w:t>zwolniony</w:t>
      </w:r>
      <w:proofErr w:type="spellEnd"/>
      <w:r w:rsidR="007261C3"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 w:rsidR="007261C3">
        <w:rPr>
          <w:rFonts w:ascii="Arial" w:hAnsi="Arial" w:cs="Arial"/>
          <w:kern w:val="0"/>
          <w:sz w:val="24"/>
          <w:szCs w:val="24"/>
          <w:lang w:val="en-US"/>
        </w:rPr>
        <w:t>opłaty</w:t>
      </w:r>
      <w:proofErr w:type="spellEnd"/>
      <w:r w:rsidR="007261C3"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r>
        <w:rPr>
          <w:rFonts w:ascii="Arial" w:hAnsi="Arial" w:cs="Arial"/>
          <w:kern w:val="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nieodwołania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niepojawienia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klubowicz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opłacenia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pełnej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kwoty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stronę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www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 w:rsidR="00545B35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3974DB3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przebywać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tylko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grające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singlowym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(max. 3),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deblowym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(max. 4),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czystym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obuwiu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jasnej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kauczukowej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podeszwie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pozostawia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śladów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podłodze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Zabroniona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butach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brudzącymi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podeszwami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gdyż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zostawiają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one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ślady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trudne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usunięcia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posiadające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brudne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obuwie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obuwie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podeszwą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rysującą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powierzchnię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parkietu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poproszone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opuszczenie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co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wiąże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uiszczeniem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zarezerwowany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lastRenderedPageBreak/>
        <w:t>kort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razie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uszkodzeń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obciążeni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dodatkową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opłatą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ustaloną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Dyrekcję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E8C88CB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wynajmujący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osobiście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odpowiada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współpartnerów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dbałość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powierzone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wyposażenie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szatni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łazienek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przeznaczeniem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ogólnymi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zasadami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kultury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dobrego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wychowania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068B981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Gracze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własną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uwzględnieniem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wszystkich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zasad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bezpieczeństwa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CA1309A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zakończeniu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wolny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przedłużyć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dodatkową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opłatą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ED25A43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Grający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porządku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wnoszenie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jedzenia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picia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6DDAE2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użytkujący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sprzęt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urządzenia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ponoszą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pełną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materialną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wyrządzone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szkody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wypożyczone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rakiety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złamania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zaginięcia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materialna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wynosi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50%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wartości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nowej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rakiety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16F0B00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niepełnoletnie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materialną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ponoszą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rodzice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opiekunowie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C05CA00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Dzieci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lat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16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noszenia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okularów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ochronnych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rozgrzewkę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celu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uniknięcia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kontuzji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5235B62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oferty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bez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przeciwwskazań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zdrowotnych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875A25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wystawiane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imiennie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być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wykorzystywane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wyjątek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stanowią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firmowe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73E167A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Wysokość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wynika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tabeli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znajduje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2952442A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Turnieje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organizowane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odbywają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oparciu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odrębne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regulaminy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40DD8A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>III REGULAMIN HALI TENISOWEJ</w:t>
      </w:r>
    </w:p>
    <w:p w14:paraId="323D268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Korty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powinny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być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wykorzystywane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przeznaczeniem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gier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singlowych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deblowych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nauki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tenisa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EFBFB2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treningów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indywidualnych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trenerem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tenisa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: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treningów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indywidualnych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dokonywać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urzędowania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osobiście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telefonicznie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internetowo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Panel Klienta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stronie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hyperlink r:id="rId5" w:history="1">
        <w:r>
          <w:rPr>
            <w:rFonts w:ascii="Arial" w:hAnsi="Arial" w:cs="Arial"/>
            <w:kern w:val="0"/>
            <w:sz w:val="24"/>
            <w:szCs w:val="24"/>
            <w:lang w:val="en-US"/>
          </w:rPr>
          <w:t>www.shausha.pl</w:t>
        </w:r>
      </w:hyperlink>
      <w:r>
        <w:rPr>
          <w:rFonts w:ascii="Arial" w:hAnsi="Arial" w:cs="Arial"/>
          <w:kern w:val="0"/>
          <w:sz w:val="24"/>
          <w:szCs w:val="24"/>
          <w:lang w:val="en-US"/>
        </w:rPr>
        <w:t xml:space="preserve">.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dokonując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imię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nazwisko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numer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telefonu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razie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kontaktu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stałych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jedynie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Indywidualne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rezerwować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tylko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przeciągu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najbliższych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7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3DF1FDF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treningów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indywidualnych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: -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to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zrobić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wyłącznie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online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stronie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tutaj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48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terminem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nieodwołania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niepojawienia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klubowicz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opłacenia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pełnej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kwoty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stronę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www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1D68F0C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Osobom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posiadającym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ważny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prawidłowym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odwołaniu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online 48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wcześniej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przysługuje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możliwość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odegrania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tenisa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terminie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pod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warunkiem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dostępności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samej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cenowej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tańszej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F3A7B7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przyjściu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zameldować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okazać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kartę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członkowską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19EDE8A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oferty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bez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przeciwskazań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zdrowotnych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Osoba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chcąca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tenisa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powinna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zasięgnąć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opinii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lekarza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celu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stwierdzenia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braku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przeciwskazań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dla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wykonywanych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56CC4653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przebywać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tylko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grające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(max. 4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jednym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),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czystym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obuwiu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przystosowanych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tenisa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podeszwach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pozostawiają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śladów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odgnieceń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nawierzchni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75B2B11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lastRenderedPageBreak/>
        <w:t>Zabroniona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butach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brudzącymi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podeszwami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gdyż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pozostawiają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one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ślady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trudne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usunięcia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brudne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obuwie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poproszeni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opuszczenie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co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wiąże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uiszczeniem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zarezerwowany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razie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uszkodzeń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obciążeni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dodatkową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opłatą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ustaloną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Dyrekcję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Użytkownicy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szatni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natrysków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opcjonalnie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strefy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saun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szczegółowe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informacje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);</w:t>
      </w:r>
    </w:p>
    <w:p w14:paraId="6340E8D7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porządku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ciszy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spokoju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czystości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4C317B83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Zabrania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niszczenia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przestawiania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sprzętu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urządzeń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wyposażenia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obiektu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wynajmujący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osobiście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odpowiada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współpartnerów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dbałość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powierzone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wyposażenie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szatni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łazienek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przeznaczeniem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ogólnymi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zasadami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kultury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dobrego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wychowania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215C30A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Gracze korzystają z kortu na własną odpowiedzialność z uwzględnieniem wszystkich zasad bezpieczeństwa;</w:t>
      </w:r>
    </w:p>
    <w:p w14:paraId="68C324E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Po zakończeniu godziny, w przypadku gdy dany kort jest wolny, można przedłużyć grę za dodatkową opłatą:</w:t>
      </w:r>
    </w:p>
    <w:p w14:paraId="216B682B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</w:rPr>
        <w:t xml:space="preserve">Grają zobowiązuje się do zachowania porządku i nie wnoszenia jedzenia i </w:t>
      </w:r>
      <w:proofErr w:type="spellStart"/>
      <w:r>
        <w:rPr>
          <w:rFonts w:ascii="Arial" w:hAnsi="Arial" w:cs="Arial"/>
          <w:kern w:val="0"/>
          <w:sz w:val="24"/>
          <w:szCs w:val="24"/>
        </w:rPr>
        <w:t>napoj</w:t>
      </w:r>
      <w:r>
        <w:rPr>
          <w:rFonts w:ascii="Arial" w:hAnsi="Arial" w:cs="Arial"/>
          <w:kern w:val="0"/>
          <w:sz w:val="24"/>
          <w:szCs w:val="24"/>
          <w:lang w:val="en-US"/>
        </w:rPr>
        <w:t>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bez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możliwości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zamknięcia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ich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szklanych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butelkach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088009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użytkujący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sprzęt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urządzenia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ponoszą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pełną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materialną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wyrządzone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szkody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wypożyczenie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rakiety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złamania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zaginięcia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materialna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wynosi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50%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wartości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nowej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rakiety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6C8B0820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niepełnoletnie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materialną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ponoszą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rodzice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opiekunowie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2CC3B61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wystawiane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imienne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być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wykorzystywane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6B2CD9E1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Wysokość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opłat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wynika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cennika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znajduje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32AF8AEB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Turnieje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organizowane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odbywają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oparciu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odrębne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regulaminy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13712EB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Zabrania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wchodzenia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przebywania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obiektu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osobom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będącym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pod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wpływem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alkoholu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narkotyków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podobnie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działających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środków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odurzających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psychotropowych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7819F80C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Użytkownicy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obiektu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niepowodujący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zagrożenia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dla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zdrowia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własnego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pozostałych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stosowania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poleceń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zarządzających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służb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porządkowych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174DCED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Poniesione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szkody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urazy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kontuzje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wynikłe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trakcie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użytkownik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zgłosić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niezwłocznie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zaistnieniu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F049F91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Każdorazowy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naruszenia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niniejszego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regulaminu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skutkuje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niezwłocznym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usunięciem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bez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zwrotu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pieniędzy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wobec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sprawcy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naruszenia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orzeczony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dyrekcję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obiektu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czasowy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całkowity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zakaz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wstępu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F6A3D8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>IV REGULAMIN PARKINGU</w:t>
      </w:r>
    </w:p>
    <w:p w14:paraId="79C6C17F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Nie ma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możliwości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pozostawienia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samochodu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parkingu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otwarcia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8FA2F7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Parking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terenie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obiektu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niestrzeżony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pozostawione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samochody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funkcjonowania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ponosi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0FB5AF9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>V REGULAMIN SIŁOWNI /FITNESS/ BIEGANIE</w:t>
      </w:r>
    </w:p>
    <w:p w14:paraId="15DDB02B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zapoznania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przestrzegania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regulaminu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/fitness, 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także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kulturalnego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74BC0D7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/fitness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klubowiczami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ważny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posługiwać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tylko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właściciel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D5CFEF1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lastRenderedPageBreak/>
        <w:t xml:space="preserve">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przyjściu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/fitness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zameldować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okazać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kartę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członkowską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23AD61A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Każda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/fitness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otrzymuje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czas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kluczyk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szafki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szatni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D88387B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uczestnictwa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ćwiczeniach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konieczny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strój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sportowy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wszystkim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obuwie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zamienne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czystą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podeszwą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7DEBA75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Osoba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chcąca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/fitness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powinna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zasięgnąć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opinii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lekarza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celu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stwierdzenia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braku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przeciwwskazań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dla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wykonywanych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47F9A9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złego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samopoczucia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urazów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kontuzji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wszelkich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problemów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zdrowotnych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ciąży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poinformować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trenera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gdyż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trener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ani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ponoszą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wypadki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kontuzje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utratę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zdrowia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E5A283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Zabrania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uczestnictwa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ćwiczeniach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spożyciu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jakiejkolwiek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dawki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alkoholu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środków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odurzających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złego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samopoczucia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23C5708B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Wykonywanie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przyrządach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odbywa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wstępnym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instruktażu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rozpoczęciem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odbycia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treningu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wprowadzającego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zapoznania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funkcjonowaniem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sprzętu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87B3E90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Wskazana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asekuracja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podczas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wyciskanie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leżąc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B1C11BF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Każda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sprzętu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a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szczególności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wolnych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ciężarów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hantli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sztang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talerzy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odnosi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właściwe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używane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podczas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przedmioty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EE1BAC1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SSC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ponosi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wypadki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będące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wynikiem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niestosowania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programu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zalecanych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trenera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bądź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obsługę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4C66D4F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Dzieci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poniżej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16.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życia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zakaz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wstępu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/fitness bez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pełnoletniego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opiekuna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będzie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sprawował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indywidualną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opiekę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dbał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bezpieczeństwo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nieletniego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B5C387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Klient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ma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sobą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osobisty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ręcznik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celu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położenia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go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przyrządach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matach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fitness.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posiadające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ręcznika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kupić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ręcznik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BEEA24B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Zabrania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korzystającym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siłowni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przestawiania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urządzeń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treningowych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wprowadzania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zagrażać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bezpieczeństwu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użytkowników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CD4DD27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obowiązują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zapisane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wybrane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pierwszeństwo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uczestnictwie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ćwiczeniach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D350D11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Termin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ważności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10x open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naliczany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od 14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wykupienia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wynosi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on 2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miesiące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7430E3C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Klub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zastrzega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sobie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zmiany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planu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fitness,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zmiany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likwidacji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redukcji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fitness.</w:t>
      </w:r>
    </w:p>
    <w:p w14:paraId="0285CB19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Zachęcamy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wszystkich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naszych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Klientów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korzystających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usług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fitness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robienia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1CD3381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oświadcza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iż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stan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zdrowia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pozwala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mu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udział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prowadzonych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Shausha Sport Club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własną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83DC94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>VI REZERWACJA NA ZAJĘCIA FITNESS</w:t>
      </w:r>
    </w:p>
    <w:p w14:paraId="155EE150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fitness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gwarantują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Jeśli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1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rozpoczęciem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zapisze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minimum 3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wówczas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Bezkonsekwentne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możliwe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12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dniu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wg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grafiku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odbywają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)</w:t>
      </w:r>
    </w:p>
    <w:p w14:paraId="73F688F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Zapisów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dokonywać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internetowo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Panel Klienta,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proszone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zapisywanie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telefonicznie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3F1297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lastRenderedPageBreak/>
        <w:t>Uczestnik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punktualnego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wejścia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salę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Ze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względów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bezpieczeństwa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poprosić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spóźnioną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opuszczenie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Jeśli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wyrazi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dołączenie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własną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odpowiedzialność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5D0D43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spóźnienia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Klient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traci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gwarancję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pomimo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ponieważ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mogło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udostępnione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klientom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listy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rezerwowej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769D983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Osoba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spóźniona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dołączyć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czasie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rozpoczęcia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tylko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wolnych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fitness.</w:t>
      </w:r>
    </w:p>
    <w:p w14:paraId="52CA2B6A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frekwencji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fitness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mniejszej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niż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3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0F05D8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Członkowie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będące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własnością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Shausha Sport Club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korzystające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usług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podstawie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Umowy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Partnerskiej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Benefit,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Medicover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Sport, Fit Profit)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mogą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uczestniczyć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oparciu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wcześniej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dokonywać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max 7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przodu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zgłoszenia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0409342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najpóźniej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godziny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12:00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dniu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,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wg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grafiku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odbywają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internetowo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Panel Klienta</w:t>
      </w:r>
    </w:p>
    <w:p w14:paraId="185DF99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Nieodwołanie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nieterminowe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odwołanie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powoduje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:</w:t>
      </w:r>
    </w:p>
    <w:p w14:paraId="683CA237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*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klienci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ilościowe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tracą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jedno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wejście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7928170E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*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klienci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karnet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OPEN,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dwóch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niedowołanych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tracą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możliwość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zarezerwowania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okres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30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20976B0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*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klienci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posiadają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karty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BENEFIT SYSTEMS, FITPROFIT, MEDICOVER SPORT,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kolejnej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wizycie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zostaną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poproszeni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zapłatę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nieodwołane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(kwota15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zł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)</w:t>
      </w:r>
    </w:p>
    <w:p w14:paraId="101B087F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dokonały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będą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wpuszczane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według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kolejności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przyjścia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miarę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wolnych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listę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rezerwową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zapisujemy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3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7821995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wpuszczeniu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salę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miejsca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znajdują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liście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rezerwowej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decydują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wyłącznie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pracownicy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).</w:t>
      </w:r>
    </w:p>
    <w:p w14:paraId="3C04C16D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wątpliwości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co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ilości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ilością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zapisanych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uprawniony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pobrania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recepcji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listy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zapisami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zweryfikowania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tożsamości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osób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przebywających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jednoczesną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możliwością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zażądania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opuszczenia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liście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znajdują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D7D4133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Członek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Klubu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będący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zajęciach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pierwszy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zobowiązany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rozpoczęciem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zajęć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grupowych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poinformowania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fakcie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Instruktora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93B09C2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>VII REGULAMIN SAUNY I POKOJU WYPOCZYNKOWEGO</w:t>
      </w:r>
    </w:p>
    <w:p w14:paraId="18F23537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Sauna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fińska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pokój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wypoczynkowy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integralną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częścią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SSC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obowiązują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nim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przepisy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regulaminu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ogólnego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regulaminu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sauny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EF03B60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sauny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wejdź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ręczniku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wzięciu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prysznica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wytarciu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sucha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12294CA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początek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usiądź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niższej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ławce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Potem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przejdź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wyższą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26B2C4BA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Siadaj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ręczniku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prześcieradle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kąpielowym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331E80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Nie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wolno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polewać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kamieni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pieca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Grozi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to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bowiem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zniszczeniem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grzałek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C9EBBA2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lastRenderedPageBreak/>
        <w:t xml:space="preserve">Po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wyjściu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sauny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obowiązkowo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należy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schłodzić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pod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zimnym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prysznicem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woda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musi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być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lodowata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).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Wtedy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skóra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zamknie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”.</w:t>
      </w:r>
    </w:p>
    <w:p w14:paraId="1090ED57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Cykle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wygrzewania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schładzania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powtarzać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wielokrotnie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22EDD64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Zimną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kąpiel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najlepiej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stosować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koniec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saunowania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”.</w:t>
      </w:r>
    </w:p>
    <w:p w14:paraId="1941E4FB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leżakowni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dbaj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przestrzeń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intymną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użytkowników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okrywaj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ręcznikiem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zachowuj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ciszę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używaj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telefonu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komórkowego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dbaj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czystość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FFA2D18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Szczegółowe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zasady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określa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regulamin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znajdujący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wejściem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sauny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BA09A8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>VIII KLAUZULA INFORMACYJNA RODO</w:t>
      </w:r>
    </w:p>
    <w:p w14:paraId="2B54A344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art. 13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ogólnego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rozporządzenia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Parlamentu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Europejskiego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Rady (UE)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27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kwietnia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2016 r. 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ochronie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dalej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„RODO”)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informuję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iż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:</w:t>
      </w:r>
    </w:p>
    <w:p w14:paraId="690839B6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Administratorem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/Pana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Ewa Cebula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siedzibą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ul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Owocowej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15, 44-100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Gliwicach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:</w:t>
      </w:r>
    </w:p>
    <w:p w14:paraId="7B9AE0AE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Ma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/Pan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dostępu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swoich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poprawiania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żądania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usunięcia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ograniczenia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przetwarzania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wniesienia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sprzeciwu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co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przetwarzania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przenoszenia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Przysługuje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/Panu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również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wniesienia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skargi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organu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nadzorczego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jeżeli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/Pana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przetwarzane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niezgodnie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wymogami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prawnymi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Polsce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organem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nadzorczym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Prezes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Urzędu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Ochrony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7FAA686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Dane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będą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przetwarzane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celu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zawarcia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wykonywania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umowy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zawartej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Administratorem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niezbędnych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rozliczeń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związku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zawarciem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wszelkich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nakładanych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Administratora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4773EE31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dobrowolne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jednakże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brak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skutkować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niemożnością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zawarcia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umowy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utworzenia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korzystania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usług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wymagających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5859F3F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a.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art. 6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1 lit. a* jest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wyrażona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ich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przetwarzanie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,</w:t>
      </w:r>
    </w:p>
    <w:p w14:paraId="323B1EBC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b.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art. 6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1 lit. b*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zakresie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niezbędnym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zawarcia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umowy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,</w:t>
      </w:r>
    </w:p>
    <w:p w14:paraId="2116ECE3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c.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art. 6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1 lit. c*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zakresie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niezbędnym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nakładanych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Administratora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obowiązków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prawnych</w:t>
      </w:r>
      <w:proofErr w:type="spellEnd"/>
    </w:p>
    <w:p w14:paraId="078A8B19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d.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art. 6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ust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1 lit. f*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zakresie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prawnie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uzasadnionego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interesu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Administratora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polegającego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zapewnieniu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niezbędnych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rozliczeń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związku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zawartą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umową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6906EE42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zakresie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jakim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przetwarzane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podstawie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/Pana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odrębnej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przysługuje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/Panu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cofnięcia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dowolnym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momencie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Pozostanie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to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jednak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bez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wpływu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zgodność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przetwarzania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którego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dokonano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przed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cofnięciem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49EF5250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Odbiorcami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będą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banki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operatorzy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płatności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podmioty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wspierające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procesy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księgowe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podmioty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świadczące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IT, w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tym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hostingu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;</w:t>
      </w:r>
    </w:p>
    <w:p w14:paraId="7D3595F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>
        <w:rPr>
          <w:rFonts w:ascii="Arial" w:hAnsi="Arial" w:cs="Arial"/>
          <w:kern w:val="0"/>
          <w:sz w:val="24"/>
          <w:szCs w:val="24"/>
          <w:lang w:val="en-US"/>
        </w:rPr>
        <w:t xml:space="preserve">Dane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będą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przetwarzane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okres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świadczenia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usługi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oraz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czas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konieczny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wykazania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prawidłowego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jej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wykonania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także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wynikający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przepisów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np.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podatkowych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Przysługuje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/Panu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sprzeciw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wobec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przetwarzania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swoich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osobowych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jeżeli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Administrator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przetwarza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dane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osobowe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: 1.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potrzeby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marketingu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bezpośredniego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takiego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sprzeciwu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trzeba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uzasadniać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2.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podstawie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prawnie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uzasadnionych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interesów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Administratora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taki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sprzeciw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wymaga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uzasadniania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Pani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/Pana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szczególną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sytuacją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BC6E27A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67EB0935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3ECD1A82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5D7EC86A" w14:textId="77777777" w:rsidR="00FB66B3" w:rsidRDefault="00FB66B3" w:rsidP="00FB6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B666BD" w14:textId="77777777" w:rsidR="006343F5" w:rsidRDefault="006343F5"/>
    <w:sectPr w:rsidR="006343F5" w:rsidSect="0003461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B3"/>
    <w:rsid w:val="00034615"/>
    <w:rsid w:val="00055E58"/>
    <w:rsid w:val="000A2A66"/>
    <w:rsid w:val="00545B35"/>
    <w:rsid w:val="005A3C7F"/>
    <w:rsid w:val="006343F5"/>
    <w:rsid w:val="00667080"/>
    <w:rsid w:val="007261C3"/>
    <w:rsid w:val="00817340"/>
    <w:rsid w:val="00863E3E"/>
    <w:rsid w:val="00F06FB1"/>
    <w:rsid w:val="00F827BD"/>
    <w:rsid w:val="00F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E89E"/>
  <w15:chartTrackingRefBased/>
  <w15:docId w15:val="{F3C298E2-80AC-4990-BC4A-3613B9BD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shausha.pl" TargetMode="External"/><Relationship Id="rId4" Type="http://schemas.openxmlformats.org/officeDocument/2006/relationships/hyperlink" Target="www.shaush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3102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Cebula</dc:creator>
  <cp:keywords/>
  <dc:description/>
  <cp:lastModifiedBy>Ewa Cebula</cp:lastModifiedBy>
  <cp:revision>3</cp:revision>
  <dcterms:created xsi:type="dcterms:W3CDTF">2023-09-02T08:17:00Z</dcterms:created>
  <dcterms:modified xsi:type="dcterms:W3CDTF">2024-02-15T19:32:00Z</dcterms:modified>
</cp:coreProperties>
</file>